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2F6DE" w14:textId="77777777" w:rsidR="00EA1DD7" w:rsidRPr="009A1AC9" w:rsidRDefault="00EA1DD7" w:rsidP="009A1AC9">
      <w:pPr>
        <w:spacing w:after="160"/>
        <w:jc w:val="both"/>
        <w:rPr>
          <w:rFonts w:ascii="Aptos" w:hAnsi="Aptos"/>
          <w:b/>
          <w:bCs/>
          <w:sz w:val="28"/>
          <w:szCs w:val="28"/>
        </w:rPr>
      </w:pPr>
      <w:r w:rsidRPr="00EA1DD7">
        <w:rPr>
          <w:rFonts w:ascii="Aptos" w:hAnsi="Aptos"/>
          <w:b/>
          <w:bCs/>
          <w:sz w:val="28"/>
          <w:szCs w:val="28"/>
        </w:rPr>
        <w:t xml:space="preserve">Spyridon Papageorgiou </w:t>
      </w:r>
    </w:p>
    <w:p w14:paraId="186278E6" w14:textId="77777777" w:rsidR="00EA1DD7" w:rsidRPr="009A1AC9" w:rsidRDefault="00EA1DD7" w:rsidP="009A1AC9">
      <w:pPr>
        <w:jc w:val="both"/>
        <w:rPr>
          <w:rFonts w:ascii="Aptos" w:hAnsi="Aptos"/>
        </w:rPr>
      </w:pPr>
      <w:r w:rsidRPr="00EA1DD7">
        <w:rPr>
          <w:rFonts w:ascii="Aptos" w:hAnsi="Aptos"/>
        </w:rPr>
        <w:t>KPMG Greece, Partner of Cybersecurity in Technology &amp; Transformation</w:t>
      </w:r>
    </w:p>
    <w:p w14:paraId="3E178356" w14:textId="14C4D2EB" w:rsidR="00EA1DD7" w:rsidRPr="00EA1DD7" w:rsidRDefault="00EA1DD7" w:rsidP="008A22B0">
      <w:pPr>
        <w:spacing w:after="240"/>
        <w:jc w:val="both"/>
        <w:rPr>
          <w:rFonts w:ascii="Aptos" w:hAnsi="Aptos"/>
        </w:rPr>
      </w:pPr>
      <w:r w:rsidRPr="00EA1DD7">
        <w:rPr>
          <w:rFonts w:ascii="Aptos" w:hAnsi="Aptos"/>
        </w:rPr>
        <w:t>Commodore (ret), former Director of Cyber Defense Directorate at HNDGS</w:t>
      </w:r>
    </w:p>
    <w:p w14:paraId="39C7ACE0" w14:textId="77777777" w:rsidR="0062639E" w:rsidRPr="009A1AC9" w:rsidRDefault="00000000" w:rsidP="009A1AC9">
      <w:pPr>
        <w:spacing w:after="160"/>
        <w:jc w:val="both"/>
        <w:rPr>
          <w:rFonts w:ascii="Aptos" w:hAnsi="Aptos"/>
        </w:rPr>
      </w:pPr>
      <w:r w:rsidRPr="009A1AC9">
        <w:rPr>
          <w:rFonts w:ascii="Aptos" w:hAnsi="Aptos"/>
        </w:rPr>
        <w:t>My journey into cybersecurity began with a deep love for technology. I got my first computer in 1988, at a time when computers were very different from what we know today. It did not even have an operating system, so in order to use it I first had to program it myself. The first thing I learned was not how to use applications, but how to write code.</w:t>
      </w:r>
    </w:p>
    <w:p w14:paraId="79962629" w14:textId="77777777" w:rsidR="0062639E" w:rsidRPr="009A1AC9" w:rsidRDefault="00000000" w:rsidP="009A1AC9">
      <w:pPr>
        <w:spacing w:after="160"/>
        <w:jc w:val="both"/>
        <w:rPr>
          <w:rFonts w:ascii="Aptos" w:hAnsi="Aptos"/>
        </w:rPr>
      </w:pPr>
      <w:r w:rsidRPr="009A1AC9">
        <w:rPr>
          <w:rFonts w:ascii="Aptos" w:hAnsi="Aptos"/>
        </w:rPr>
        <w:t>Early on, I realized that anyone who wants to become a good cybersecurity professional must first understand how the digital world actually works. To protect a system, you must first understand how it operates. This means learning the foundations of technology: networks, operating systems, and programming. Cybersecurity is not simply about tools or hacking techniques; it is about understanding systems at a deeper level.</w:t>
      </w:r>
    </w:p>
    <w:p w14:paraId="70DCD5A0" w14:textId="77777777" w:rsidR="0062639E" w:rsidRPr="009A1AC9" w:rsidRDefault="00000000" w:rsidP="009A1AC9">
      <w:pPr>
        <w:spacing w:after="160"/>
        <w:jc w:val="both"/>
        <w:rPr>
          <w:rFonts w:ascii="Aptos" w:hAnsi="Aptos"/>
        </w:rPr>
      </w:pPr>
      <w:r w:rsidRPr="009A1AC9">
        <w:rPr>
          <w:rFonts w:ascii="Aptos" w:hAnsi="Aptos"/>
        </w:rPr>
        <w:t>I began my professional career as a penetration tester. I always believed that to become strong in cyber defense, you must first understand the attacking process. Understanding how attackers think is essential for protecting systems effectively. I remember reading the story of Kevin Mitnick, one of the most well-known hackers in the world, especially in social engineering. However, the person who impressed me the most was Tsutomu Shimomura, the expert who tracked him down. We often remember those who perform spectacular attacks. Yet sometimes the most impressive work is done by the people who manage to stop them.</w:t>
      </w:r>
    </w:p>
    <w:p w14:paraId="05262467" w14:textId="77777777" w:rsidR="0062639E" w:rsidRPr="009A1AC9" w:rsidRDefault="00000000" w:rsidP="009A1AC9">
      <w:pPr>
        <w:spacing w:after="160"/>
        <w:jc w:val="both"/>
        <w:rPr>
          <w:rFonts w:ascii="Aptos" w:hAnsi="Aptos"/>
        </w:rPr>
      </w:pPr>
      <w:r w:rsidRPr="009A1AC9">
        <w:rPr>
          <w:rFonts w:ascii="Aptos" w:hAnsi="Aptos"/>
        </w:rPr>
        <w:t>Cybersecurity is essentially a strategic game. What keeps me active in this field is the constant challenge of identifying and confronting the unknown, the next threat that has not yet appeared. In cyberspace there are no real boundaries; there are only new problems waiting to be understood.</w:t>
      </w:r>
    </w:p>
    <w:p w14:paraId="3221D38B" w14:textId="77777777" w:rsidR="0062639E" w:rsidRPr="009A1AC9" w:rsidRDefault="00000000" w:rsidP="009A1AC9">
      <w:pPr>
        <w:spacing w:after="160"/>
        <w:jc w:val="both"/>
        <w:rPr>
          <w:rFonts w:ascii="Aptos" w:hAnsi="Aptos"/>
        </w:rPr>
      </w:pPr>
      <w:r w:rsidRPr="009A1AC9">
        <w:rPr>
          <w:rFonts w:ascii="Aptos" w:hAnsi="Aptos"/>
        </w:rPr>
        <w:t>Cybersecurity is not just a profession. It is a continuous journey of learning and discovery about how the digital world works. And perhaps the most important advice for newcomers is this:</w:t>
      </w:r>
    </w:p>
    <w:p w14:paraId="380F7AF5" w14:textId="77777777" w:rsidR="0062639E" w:rsidRPr="009A1AC9" w:rsidRDefault="00000000" w:rsidP="009A1AC9">
      <w:pPr>
        <w:spacing w:after="160"/>
        <w:jc w:val="both"/>
        <w:rPr>
          <w:rFonts w:ascii="Aptos" w:hAnsi="Aptos"/>
        </w:rPr>
      </w:pPr>
      <w:r w:rsidRPr="009A1AC9">
        <w:rPr>
          <w:rFonts w:ascii="Aptos" w:hAnsi="Aptos"/>
        </w:rPr>
        <w:t>Do not chase tools. Chase understanding. Excellence in cybersecurity comes from deep knowledge, understanding the mindset of the attacker, and the relentless commitment to keep learning every single day.</w:t>
      </w:r>
    </w:p>
    <w:sectPr w:rsidR="0062639E" w:rsidRPr="009A1AC9">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Verdan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39E"/>
    <w:rsid w:val="00303279"/>
    <w:rsid w:val="0062639E"/>
    <w:rsid w:val="008A22B0"/>
    <w:rsid w:val="008C4648"/>
    <w:rsid w:val="009A1AC9"/>
    <w:rsid w:val="00EA1D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EEC46"/>
  <w15:docId w15:val="{30799071-6E0D-4135-8275-55FA563F2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Noto Sans Devanagari"/>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Dimitris Gritzalis</cp:lastModifiedBy>
  <cp:revision>5</cp:revision>
  <dcterms:created xsi:type="dcterms:W3CDTF">2026-03-29T19:07:00Z</dcterms:created>
  <dcterms:modified xsi:type="dcterms:W3CDTF">2026-03-29T19:10:00Z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2026-03-29T21:33:26Z</dcterms:created>
  <dc:creator/>
  <dc:description/>
  <dc:language>en-US</dc:language>
  <cp:lastModifiedBy/>
  <dcterms:modified xsi:type="dcterms:W3CDTF">2026-03-29T21:46:19Z</dcterms:modified>
  <cp:revision>1</cp:revision>
  <dc:subject/>
  <dc:title/>
</cp:coreProperties>
</file>